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AE" w:rsidRDefault="00D35AAE" w:rsidP="00D817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70022" w:rsidRDefault="00A70022" w:rsidP="00D817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35AAE" w:rsidRDefault="00D35AAE" w:rsidP="00D817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8174C" w:rsidRPr="008A30BC" w:rsidRDefault="00D8174C" w:rsidP="00D817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A30BC">
        <w:rPr>
          <w:rFonts w:ascii="Times New Roman" w:eastAsia="Times New Roman" w:hAnsi="Times New Roman" w:cs="Times New Roman"/>
          <w:b/>
          <w:bCs/>
          <w:color w:val="000000"/>
          <w:sz w:val="24"/>
          <w:szCs w:val="24"/>
          <w:lang w:eastAsia="ru-RU"/>
        </w:rPr>
        <w:t>Приложение №1</w:t>
      </w:r>
    </w:p>
    <w:tbl>
      <w:tblPr>
        <w:tblStyle w:val="ab"/>
        <w:tblW w:w="0" w:type="auto"/>
        <w:tblLook w:val="04A0"/>
      </w:tblPr>
      <w:tblGrid>
        <w:gridCol w:w="14786"/>
      </w:tblGrid>
      <w:tr w:rsidR="000D2EAB" w:rsidRPr="000D2EAB" w:rsidTr="000D2EAB">
        <w:trPr>
          <w:trHeight w:val="315"/>
        </w:trPr>
        <w:tc>
          <w:tcPr>
            <w:tcW w:w="17640" w:type="dxa"/>
            <w:noWrap/>
            <w:hideMark/>
          </w:tcPr>
          <w:p w:rsidR="000D2EAB" w:rsidRPr="000D2EAB" w:rsidRDefault="000D2EAB" w:rsidP="000D2EAB">
            <w:pPr>
              <w:shd w:val="clear" w:color="auto" w:fill="FFFFFF"/>
              <w:jc w:val="center"/>
              <w:rPr>
                <w:rFonts w:ascii="Times New Roman" w:eastAsia="Times New Roman" w:hAnsi="Times New Roman" w:cs="Times New Roman"/>
                <w:b/>
                <w:bCs/>
                <w:color w:val="000000"/>
                <w:sz w:val="24"/>
                <w:szCs w:val="24"/>
                <w:lang w:eastAsia="ru-RU"/>
              </w:rPr>
            </w:pPr>
            <w:r w:rsidRPr="000D2EAB">
              <w:rPr>
                <w:rFonts w:ascii="Times New Roman" w:eastAsia="Times New Roman" w:hAnsi="Times New Roman" w:cs="Times New Roman"/>
                <w:b/>
                <w:bCs/>
                <w:color w:val="000000"/>
                <w:sz w:val="24"/>
                <w:szCs w:val="24"/>
                <w:lang w:eastAsia="ru-RU"/>
              </w:rPr>
              <w:t>Информация</w:t>
            </w:r>
          </w:p>
        </w:tc>
      </w:tr>
      <w:tr w:rsidR="000D2EAB" w:rsidRPr="000D2EAB" w:rsidTr="000D2EAB">
        <w:trPr>
          <w:trHeight w:val="315"/>
        </w:trPr>
        <w:tc>
          <w:tcPr>
            <w:tcW w:w="17640" w:type="dxa"/>
            <w:noWrap/>
            <w:hideMark/>
          </w:tcPr>
          <w:p w:rsidR="000D2EAB" w:rsidRPr="000D2EAB" w:rsidRDefault="000D2EAB" w:rsidP="000D2EAB">
            <w:pPr>
              <w:shd w:val="clear" w:color="auto" w:fill="FFFFFF"/>
              <w:jc w:val="center"/>
              <w:rPr>
                <w:rFonts w:ascii="Times New Roman" w:eastAsia="Times New Roman" w:hAnsi="Times New Roman" w:cs="Times New Roman"/>
                <w:b/>
                <w:bCs/>
                <w:color w:val="000000"/>
                <w:sz w:val="24"/>
                <w:szCs w:val="24"/>
                <w:lang w:eastAsia="ru-RU"/>
              </w:rPr>
            </w:pPr>
            <w:r w:rsidRPr="000D2EAB">
              <w:rPr>
                <w:rFonts w:ascii="Times New Roman" w:eastAsia="Times New Roman" w:hAnsi="Times New Roman" w:cs="Times New Roman"/>
                <w:b/>
                <w:bCs/>
                <w:color w:val="000000"/>
                <w:sz w:val="24"/>
                <w:szCs w:val="24"/>
                <w:lang w:eastAsia="ru-RU"/>
              </w:rPr>
              <w:t>о свободных объектах недвижимого имущества, находящихся в собственности г.Минска и предлагаемых к сдаче в аренду</w:t>
            </w:r>
          </w:p>
        </w:tc>
      </w:tr>
      <w:tr w:rsidR="000D2EAB" w:rsidRPr="000D2EAB" w:rsidTr="000D2EAB">
        <w:trPr>
          <w:trHeight w:val="315"/>
        </w:trPr>
        <w:tc>
          <w:tcPr>
            <w:tcW w:w="17640" w:type="dxa"/>
            <w:noWrap/>
            <w:hideMark/>
          </w:tcPr>
          <w:p w:rsidR="000D2EAB" w:rsidRPr="000D2EAB" w:rsidRDefault="000D2EAB" w:rsidP="000D2EAB">
            <w:pPr>
              <w:shd w:val="clear" w:color="auto" w:fill="FFFFFF"/>
              <w:jc w:val="center"/>
              <w:rPr>
                <w:rFonts w:ascii="Times New Roman" w:eastAsia="Times New Roman" w:hAnsi="Times New Roman" w:cs="Times New Roman"/>
                <w:b/>
                <w:bCs/>
                <w:color w:val="000000"/>
                <w:sz w:val="24"/>
                <w:szCs w:val="24"/>
                <w:lang w:eastAsia="ru-RU"/>
              </w:rPr>
            </w:pPr>
            <w:r w:rsidRPr="000D2EAB">
              <w:rPr>
                <w:rFonts w:ascii="Times New Roman" w:eastAsia="Times New Roman" w:hAnsi="Times New Roman" w:cs="Times New Roman"/>
                <w:b/>
                <w:bCs/>
                <w:color w:val="000000"/>
                <w:sz w:val="24"/>
                <w:szCs w:val="24"/>
                <w:lang w:eastAsia="ru-RU"/>
              </w:rPr>
              <w:t xml:space="preserve">по состоянию на 02.03.26 г.  </w:t>
            </w:r>
          </w:p>
        </w:tc>
      </w:tr>
    </w:tbl>
    <w:p w:rsidR="000D2EAB" w:rsidRDefault="00366C9E" w:rsidP="00366C9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8174C">
        <w:rPr>
          <w:rFonts w:ascii="Times New Roman" w:eastAsia="Times New Roman" w:hAnsi="Times New Roman" w:cs="Times New Roman"/>
          <w:color w:val="000000"/>
          <w:sz w:val="24"/>
          <w:szCs w:val="24"/>
          <w:lang w:eastAsia="ru-RU"/>
        </w:rPr>
        <w:br/>
      </w:r>
    </w:p>
    <w:tbl>
      <w:tblPr>
        <w:tblW w:w="15734" w:type="dxa"/>
        <w:tblInd w:w="-459" w:type="dxa"/>
        <w:tblLayout w:type="fixed"/>
        <w:tblLook w:val="04A0"/>
      </w:tblPr>
      <w:tblGrid>
        <w:gridCol w:w="445"/>
        <w:gridCol w:w="2663"/>
        <w:gridCol w:w="1652"/>
        <w:gridCol w:w="960"/>
        <w:gridCol w:w="2080"/>
        <w:gridCol w:w="989"/>
        <w:gridCol w:w="2317"/>
        <w:gridCol w:w="1480"/>
        <w:gridCol w:w="3148"/>
      </w:tblGrid>
      <w:tr w:rsidR="000D2EAB" w:rsidRPr="000D2EAB" w:rsidTr="000D2EAB">
        <w:trPr>
          <w:trHeight w:val="42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 xml:space="preserve">№ </w:t>
            </w:r>
            <w:r w:rsidRPr="000D2EAB">
              <w:rPr>
                <w:rFonts w:ascii="Times New Roman" w:eastAsia="Times New Roman" w:hAnsi="Times New Roman" w:cs="Times New Roman"/>
                <w:b/>
                <w:bCs/>
                <w:sz w:val="16"/>
                <w:szCs w:val="16"/>
                <w:lang w:eastAsia="ru-RU"/>
              </w:rPr>
              <w:br/>
              <w:t>п/п</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Сведения о балансодержателе (наименование, конт.тел.)</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Местонахожде-</w:t>
            </w:r>
            <w:r w:rsidRPr="000D2EAB">
              <w:rPr>
                <w:rFonts w:ascii="Times New Roman" w:eastAsia="Times New Roman" w:hAnsi="Times New Roman" w:cs="Times New Roman"/>
                <w:b/>
                <w:bCs/>
                <w:sz w:val="16"/>
                <w:szCs w:val="16"/>
                <w:lang w:eastAsia="ru-RU"/>
              </w:rPr>
              <w:br/>
              <w:t>ние (адрес объекта)</w:t>
            </w:r>
          </w:p>
        </w:tc>
        <w:tc>
          <w:tcPr>
            <w:tcW w:w="10974" w:type="dxa"/>
            <w:gridSpan w:val="6"/>
            <w:tcBorders>
              <w:top w:val="single" w:sz="4" w:space="0" w:color="auto"/>
              <w:left w:val="nil"/>
              <w:bottom w:val="single" w:sz="4" w:space="0" w:color="auto"/>
              <w:right w:val="single" w:sz="4" w:space="0" w:color="auto"/>
            </w:tcBorders>
            <w:shd w:val="clear" w:color="auto" w:fill="auto"/>
            <w:noWrap/>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Сведения об объектах, предполагаемых к сдаче в аренду</w:t>
            </w:r>
          </w:p>
        </w:tc>
      </w:tr>
      <w:tr w:rsidR="000D2EAB" w:rsidRPr="000D2EAB" w:rsidTr="000D2EAB">
        <w:trPr>
          <w:trHeight w:val="2100"/>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 </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 </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Площадь  (кв.м.)</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Коэффициент к базовой ставке арендной платы (от 0.5 до 3,0) или размер арендной платы (руб.)</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Начальная цена права заключения договора аренды объекта (руб.)</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Предполагаемое целевое использование объекта (под административные цели (офис), склад, торговый объект, объект общественного питания, оказание услуг и т.п.)</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Порядок сдачи в аренду (проведение аукциона, либо сдача в аренду без аукциона, либо аукцион признан несостоявшимся)</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Техническая характеристика объекта (отдельно стоящее здание (сооружение), либо встроенное помещение, этаж, наличие отопления, санузла, естественного освещения, энергоснабжения, отдельного или общего входа, необходимость ремонта, с какого времени не исполь</w:t>
            </w:r>
          </w:p>
        </w:tc>
      </w:tr>
      <w:tr w:rsidR="000D2EAB" w:rsidRPr="000D2EAB" w:rsidTr="000D2EAB">
        <w:trPr>
          <w:trHeight w:val="22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w:t>
            </w:r>
          </w:p>
        </w:tc>
        <w:tc>
          <w:tcPr>
            <w:tcW w:w="2663"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1</w:t>
            </w:r>
          </w:p>
        </w:tc>
        <w:tc>
          <w:tcPr>
            <w:tcW w:w="1652"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3</w:t>
            </w:r>
          </w:p>
        </w:tc>
        <w:tc>
          <w:tcPr>
            <w:tcW w:w="2080"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4</w:t>
            </w:r>
          </w:p>
        </w:tc>
        <w:tc>
          <w:tcPr>
            <w:tcW w:w="989"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5</w:t>
            </w:r>
          </w:p>
        </w:tc>
        <w:tc>
          <w:tcPr>
            <w:tcW w:w="2317"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6</w:t>
            </w:r>
          </w:p>
        </w:tc>
        <w:tc>
          <w:tcPr>
            <w:tcW w:w="1480"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7</w:t>
            </w:r>
          </w:p>
        </w:tc>
        <w:tc>
          <w:tcPr>
            <w:tcW w:w="3148" w:type="dxa"/>
            <w:tcBorders>
              <w:top w:val="nil"/>
              <w:left w:val="nil"/>
              <w:bottom w:val="single" w:sz="4" w:space="0" w:color="auto"/>
              <w:right w:val="single" w:sz="4" w:space="0" w:color="auto"/>
            </w:tcBorders>
            <w:shd w:val="clear" w:color="auto" w:fill="auto"/>
            <w:noWrap/>
            <w:vAlign w:val="center"/>
            <w:hideMark/>
          </w:tcPr>
          <w:p w:rsidR="000D2EAB" w:rsidRPr="000D2EAB" w:rsidRDefault="000D2EAB" w:rsidP="000D2EAB">
            <w:pPr>
              <w:spacing w:after="0" w:line="240" w:lineRule="auto"/>
              <w:jc w:val="center"/>
              <w:rPr>
                <w:rFonts w:ascii="Times New Roman" w:eastAsia="Times New Roman" w:hAnsi="Times New Roman" w:cs="Times New Roman"/>
                <w:b/>
                <w:bCs/>
                <w:sz w:val="16"/>
                <w:szCs w:val="16"/>
                <w:lang w:eastAsia="ru-RU"/>
              </w:rPr>
            </w:pPr>
            <w:r w:rsidRPr="000D2EAB">
              <w:rPr>
                <w:rFonts w:ascii="Times New Roman" w:eastAsia="Times New Roman" w:hAnsi="Times New Roman" w:cs="Times New Roman"/>
                <w:b/>
                <w:bCs/>
                <w:sz w:val="16"/>
                <w:szCs w:val="16"/>
                <w:lang w:eastAsia="ru-RU"/>
              </w:rPr>
              <w:t>8</w:t>
            </w:r>
          </w:p>
        </w:tc>
      </w:tr>
      <w:tr w:rsidR="000D2EAB" w:rsidRPr="000D2EAB" w:rsidTr="000D2EAB">
        <w:trPr>
          <w:trHeight w:val="1350"/>
        </w:trPr>
        <w:tc>
          <w:tcPr>
            <w:tcW w:w="445" w:type="dxa"/>
            <w:tcBorders>
              <w:top w:val="nil"/>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w:t>
            </w:r>
          </w:p>
        </w:tc>
        <w:tc>
          <w:tcPr>
            <w:tcW w:w="2663"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Волгоградская, 41    500/D-70777898 (1Н)</w:t>
            </w:r>
          </w:p>
        </w:tc>
        <w:tc>
          <w:tcPr>
            <w:tcW w:w="960"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42,30</w:t>
            </w:r>
          </w:p>
        </w:tc>
        <w:tc>
          <w:tcPr>
            <w:tcW w:w="2080" w:type="dxa"/>
            <w:tcBorders>
              <w:top w:val="nil"/>
              <w:left w:val="nil"/>
              <w:bottom w:val="nil"/>
              <w:right w:val="nil"/>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передача в безвозмездное пользование администрации Первомайского района г. Минска</w:t>
            </w:r>
          </w:p>
        </w:tc>
        <w:tc>
          <w:tcPr>
            <w:tcW w:w="989" w:type="dxa"/>
            <w:tcBorders>
              <w:top w:val="nil"/>
              <w:left w:val="single" w:sz="4" w:space="0" w:color="auto"/>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&lt;&gt;.Подвал жилого дома. Вход отдельный. Естественное освещение, отопление, коммунальные услуги имеются. Требуется ремонт, установка приборов учетаэл.энергии и воды, системы пожарной автоматики за счет средств арендатора без компенсации затрат. Освобождено 24.10.2025</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w:t>
            </w:r>
          </w:p>
        </w:tc>
        <w:tc>
          <w:tcPr>
            <w:tcW w:w="2663"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Героев 120 дивизии, 14    500/D-706019 (1Н)</w:t>
            </w:r>
          </w:p>
        </w:tc>
        <w:tc>
          <w:tcPr>
            <w:tcW w:w="96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525,50</w:t>
            </w:r>
          </w:p>
        </w:tc>
        <w:tc>
          <w:tcPr>
            <w:tcW w:w="2080" w:type="dxa"/>
            <w:tcBorders>
              <w:top w:val="nil"/>
              <w:left w:val="nil"/>
              <w:bottom w:val="nil"/>
              <w:right w:val="nil"/>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1-й этаж-1,2, подвал - 0,5</w:t>
            </w:r>
          </w:p>
        </w:tc>
        <w:tc>
          <w:tcPr>
            <w:tcW w:w="989" w:type="dxa"/>
            <w:tcBorders>
              <w:top w:val="single" w:sz="4" w:space="0" w:color="auto"/>
              <w:left w:val="single" w:sz="4" w:space="0" w:color="auto"/>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торговый объект (продовольственная и/или непродовольственная группа), иные виды деятельности, возможные на данном объекте</w:t>
            </w:r>
          </w:p>
        </w:tc>
        <w:tc>
          <w:tcPr>
            <w:tcW w:w="148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13.08.24</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торговое помещение.1-й этаж(262,5 м), подвал(263 м) жилого дома. Отдельный вход.Торговый зал 172,3 кв.м. Отопление, ВиК имеется. Требуется ремонт, установка эл.счетчика,пожарной автоматики.  Все работы за счет средств арендатора без последующей компенсации затрат. Освобождено 05.09.2022</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w:t>
            </w:r>
          </w:p>
        </w:tc>
        <w:tc>
          <w:tcPr>
            <w:tcW w:w="2663"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Героев 120 дивизии, 20    500/D-707945193 (1Н)</w:t>
            </w:r>
          </w:p>
        </w:tc>
        <w:tc>
          <w:tcPr>
            <w:tcW w:w="96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24,10</w:t>
            </w:r>
          </w:p>
        </w:tc>
        <w:tc>
          <w:tcPr>
            <w:tcW w:w="2080" w:type="dxa"/>
            <w:tcBorders>
              <w:top w:val="nil"/>
              <w:left w:val="nil"/>
              <w:bottom w:val="nil"/>
              <w:right w:val="nil"/>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передача в безвозмездное пользование Адмиистрации Первомайского района г. Минска</w:t>
            </w:r>
          </w:p>
        </w:tc>
        <w:tc>
          <w:tcPr>
            <w:tcW w:w="989" w:type="dxa"/>
            <w:tcBorders>
              <w:top w:val="single" w:sz="4" w:space="0" w:color="auto"/>
              <w:left w:val="single" w:sz="4" w:space="0" w:color="auto"/>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отдельный. Естественное освещение, отопление, коммунальные услуги имеются. Требуется ремонт, установка приборов учетаэл.энергии и воды, системы пожарной автоматики. за счет средств арендатора без компенсации затрат. Освобождено 24.10.2025</w:t>
            </w:r>
          </w:p>
        </w:tc>
      </w:tr>
      <w:tr w:rsidR="000D2EAB" w:rsidRPr="000D2EAB" w:rsidTr="000D2EAB">
        <w:trPr>
          <w:trHeight w:val="123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4</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Городецкая, 64    500/D-7026498 (1)</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16,00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12.08.25</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коммунальные услуги совместно с ОПОП. Отопление, естественное освещение имеется..Требуется ремонт,  установка  эл.счетчиказа счет средств арендатора без последующей компенсации затрат.Освобождено с 16.06.2025</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Городецкая, 64    500/D-7026499 (2Н)</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8,90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 при применении понижающих коэффициентов - 3</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17.02.26</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административное помещение.1-й этаж жилого дома. Вход. водоснабжение, канализация с другими арендаторами. Отопление, естественное освещение имеется. Требуется ремонт, установкаэл.счетчика, системы пожарной сигнализации - за счет средств арендатора без компенсации затрат. Освобождено 01.12.2025</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43,70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29.09.15</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201,202.2-й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13.08.2013</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7</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14,80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17.02.17</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204.2-й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последующей компенсации затрат. Аренда до момента сноса здания. Освобождено 10.09.2016</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8</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15,90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29.09.15</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210.2-й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30.07.2015</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9</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20,70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29.04.16</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213.2-й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01.12.14</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53,10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29.04.17</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214,215.2-й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31.03.2017</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11</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15,60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29.01.16</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к.208.2-й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24,60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17.02.17</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к.209.2-й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01.12.14.</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13</w:t>
            </w:r>
          </w:p>
        </w:tc>
        <w:tc>
          <w:tcPr>
            <w:tcW w:w="2663"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46,20</w:t>
            </w:r>
          </w:p>
        </w:tc>
        <w:tc>
          <w:tcPr>
            <w:tcW w:w="2080"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ком. 101.1-й этаж ОСЗ. Вход отдельный. Водоснабжение, канализация отсутствует. Отопление, естественное освещение имеется. Требуется ремонт, установкаэл.счетчика за счет средств арендатора без компенсации затрат.Освобождено 25.02.2026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14</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14,60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административное и склад, оказание услуг (кроме ритуальных и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20.01.23</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ком. 207.2 этаж. Вход, коммунальные услуги с другими арендаторами. Требуется ремонт, эл.счетчик, пожарная автоматика за счёт средств арендатора без компенсациизатрат. . Аренда до момента сноса здания. Освобождено 28.10.2022</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3    500/С-5629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15,50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 (кроме объектов обществ. питания и торговли)</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22.12.20</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комн. 211.2-й этаж ОСЗ. Вход, коммунальные услуги с другими арендаторами. Требуется ремонт, установка эл.счетчика СПС за счет средств арендатора без компенсациизатрат. Аренда до момента сноса здания. Освобождено 30.10.2020</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16</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25,70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105,104.1 этаж ОСЗ. Вход, омунальные услуги с другими арендаторами. Требуется ремонт, установка эл.счетчика, пожарной автоматики за счет средств арендаторабез компенсации затрат.Освобождено 01.11.2022.</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17</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20,10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107.1-й этаж ОСЗ. Вход, коммунальные услуги с другими арендаторами. Требуется ремонт, установка эл.счетчика, пожарной автоматики за счет средств арендаторбез  компенсации затрат. Освобождено 01.01.2022.</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18</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26,30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 (кроме объектов обществ. питания и торговли)</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27.01.23</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 324,323.3-й этаж ОСЗ. Вход, коммунальные услуги совместно с другими арендаторами. Требуется ремонт, установка эл. счетчика, пожарной автоматики за счет средстарендатора без компенсации затрат. Освобождено 01.01.2022.</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19</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20,10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29.01.16</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к.106.1-й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23.07.13.</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6,40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17.02.17</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к.108.1-й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20.07.16.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21</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23,10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29.09.15</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к.213.2-й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05.03.15.</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22</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49,20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29.09.15</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к.319,320.1-й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затрат..Аренда до момента сноса здания. освобождено 08.01.2015</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23</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22,80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29.01.16</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к.321.3-й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25.08.16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24</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19,30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29.09.15</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к.325.3-й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22.08.14.</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25</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64,90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29.01.16</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к.7,8,9,10.1-й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25.08.2016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26</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24,10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оказание услуг (кроме ритуальных и бытовых)</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15.03.22</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п.101.1-й этаж ОСЗ. Вход, коммунальные услуги с другими арендаторами. Требуется ремонт, установка эл.счетчика за счет средств арендатора без компенсациизатрат. Аренда до момента сноса здания. Освобождено 31.01.2022.</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27</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Инструментальный, 5    500/С-6461</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96,20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услуги населению, возможные для размещения на данном объекте (кроме бытовых)</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27.06.17</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пом. 21-26.2-й этаж ОСЗ. Вход, ВиК совместно с другими арендаторами. Отопление, естественное освещение имеется.Требуется ремонт, установка УПА, эл.счетчика засчет средств арендатора без компенсации затрат. Аренда до момента сноса здания. Освобождено 31.03.2017</w:t>
            </w:r>
          </w:p>
        </w:tc>
      </w:tr>
      <w:tr w:rsidR="000D2EAB" w:rsidRPr="000D2EAB" w:rsidTr="000D2EAB">
        <w:trPr>
          <w:trHeight w:val="180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28</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Калинина, 16    500/D-7116687 (1Н)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207,60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&lt;&gt;.подвал жилого дома. Вход совместно с другими арендаторами.Имеется отопление, электроэнергия., водоснабжение, канализация.  Естественное освещение отсутствует ( 2 свет. окна  в пом. склада 3,  5).Необходимо согласование МЧС,  Требуется ремонт, установка пожарной автоматики, прибора учета электроэнергии за счет средств арендатора без компенсации затрат. Освобождено 03.11.2015</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29</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21    500/D-7062414 (1Н)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501,10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подвал-0,5, 1-й этаж -1,,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 (кроме объектов обществ. питания), оказание услуг (кроме ритуальных и бытовых)</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17.09.24</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помещение связи.1-й этаж, подвал жил. дома. Отдельный вход,подвал - 255,1кв.м.,1-й этаж - 246 кв.м..Естественное освещение частичное, имеется отопление,водоснабжение,канализация.Требуется ремонт, установка эл.счетчика, прибора учета водоснабжения, СПС за счет средств арендаора без компенсации затрат. Освобождено 12.10.2025</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30</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500/D-7059473 (пом.2)</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97,80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0,80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подсобное помещение, склад</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&lt;&gt;.часть ОСЗ. Вход отдельный. Требуется ремонт, установка эл.счетчика, пожарной автоматики за счет средств арендатора без компенсации затрат.Естественное освещение, ВиК отсутствуют, отопление имеется.Освобождено 20.09.2022</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31</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55 -9  500/D-798792176 (9)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364,00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объект общественного питания</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25.11.22</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&lt;&gt;.2-й этаж ОСЗ. Состоит из 2 залов, кухни, подсобных помещений, санузлов. Требуется ремонт, установка эл.счетчика, расчет тепловых нагрузок, установкапожарной автоматики за счет средств арендатора без компенсации затрат. Освобождено 24.08.2022</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32</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500/D-798792176 (9)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101,10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 производственные</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16.03.20</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помещение.2-й этаж ОСЗ.Вход, ВиК совместно с другими арендаторами. Отопление имеется, естественное освещение частичное. Требуется ремонт, установка УПА,эл. счетчика за счет средств арендатора без последующей компенсаци затрат. Освобождено 02.02.16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33</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500/D-798792176 (9)</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38,80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26.02.16</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помещение.1-й этаж ОСЗ. .Вход, ВиК совместно с другими арендаторами. Отопление имеется, естественное освещение частичное. Требуется ремонт, установка УПА,эл. счетчика за счет средств арендатора без компенсации затрат. Освобождено  02.02.2015</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34</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500/D-978816362 (12)</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39,80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20.08.19</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помещение.Цокольный этаж ОСЗ. Вход отдельный. Отопление  имеется, естественное освещение отсутствует. Водоснабжение отсутствует.Все работы за счет средств арендатора без последующей компенсации затрат. Освобождено 07.06.2019</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35</w:t>
            </w:r>
          </w:p>
        </w:tc>
        <w:tc>
          <w:tcPr>
            <w:tcW w:w="2663"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500/D-708173503 (5а)</w:t>
            </w:r>
          </w:p>
        </w:tc>
        <w:tc>
          <w:tcPr>
            <w:tcW w:w="960"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142,20</w:t>
            </w:r>
          </w:p>
        </w:tc>
        <w:tc>
          <w:tcPr>
            <w:tcW w:w="2080" w:type="dxa"/>
            <w:tcBorders>
              <w:top w:val="nil"/>
              <w:left w:val="nil"/>
              <w:bottom w:val="nil"/>
              <w:right w:val="nil"/>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1,50 при применении понижающих коэффициентов - 3</w:t>
            </w:r>
          </w:p>
        </w:tc>
        <w:tc>
          <w:tcPr>
            <w:tcW w:w="989" w:type="dxa"/>
            <w:tcBorders>
              <w:top w:val="nil"/>
              <w:left w:val="single" w:sz="4" w:space="0" w:color="auto"/>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667.27</w:t>
            </w:r>
          </w:p>
        </w:tc>
        <w:tc>
          <w:tcPr>
            <w:tcW w:w="2317"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w:t>
            </w:r>
          </w:p>
        </w:tc>
        <w:tc>
          <w:tcPr>
            <w:tcW w:w="1480"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Право аренды на аукцион 01.03.26</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часть помещения, цоколь. Вход с другими арендаторами. Имеется отопление, водоснабжение, канализация, етественное освещение частичное. состоит из 8 пом., зала парик-ской, холла. Требуется ремонт, установка эл.счетчика, пожарной автоматики за счет средств арендатора без компенсации затрат.Освобождено 02.02.2026.</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36</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500/D-978828181 (13) 500/D-798792176 (9)</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262,00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 (кроме объектов обществ. питания и торговли)</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21.05.21</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пом. 13, часть пом. 9.3-й этаж ОСЗ. Вход совместно с другими арендаторами. Отопление отсутствует, водоснабжение и канализация имеется.Требуется ремонт, установка эл.счётчика, пожарной автоматики,приборов учета воды с дистанционным съемом показаний за счет средств арендатора без компенсации затрат. Освобождено 12.03.2021</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37</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500/D-798792174 (7)</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42,80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оказание услуг (кроме ритуальных и бытовых), пункт выдачи заказов, бытовое помещение, склад</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16.05.23</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часть пом. 7.Часть пом. 7, 1-й этаж здания.Вход, водоснабжение, канализация с другими арендаторами.Отопление, естественное освещение имеется. состоит из 6 смежныхпомещений (3 кабинетов, 3 подсобных). Требуется ремонт, установка эл. счетчика, пожарной автоматики. Освобждено 17.03.2023</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38</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    500/D-798792174 (7)</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54,40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часть пом.7.Цокольный этаж ОСЗ. Вход отдельный.Водоснабжение, канализация отсутствуют. Электроснабжение имеется. Требуется ремонт, установкаэл.счетчика, пожарной автоматики за счет средств арендатора без компенсации затрат. Освобождено 17.03.2023</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39</w:t>
            </w:r>
          </w:p>
        </w:tc>
        <w:tc>
          <w:tcPr>
            <w:tcW w:w="2663"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Калиновского, 55В    500/C-25398</w:t>
            </w:r>
          </w:p>
        </w:tc>
        <w:tc>
          <w:tcPr>
            <w:tcW w:w="96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189,70</w:t>
            </w:r>
          </w:p>
        </w:tc>
        <w:tc>
          <w:tcPr>
            <w:tcW w:w="20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склад</w:t>
            </w:r>
          </w:p>
        </w:tc>
        <w:tc>
          <w:tcPr>
            <w:tcW w:w="1480"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помещение.подвал ОСЗ. ВиК, естественное освещение  отсутствуют. Отопление имеется. Требуется ремонт, установка эл. счетчика, системы УПА за счет средстварендатора без последующей компенсации затрат. Освобождено 01.11.2017.</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40</w:t>
            </w:r>
          </w:p>
        </w:tc>
        <w:tc>
          <w:tcPr>
            <w:tcW w:w="2663"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Кнорина, 13    500/D-70613045 (2Н)</w:t>
            </w:r>
          </w:p>
        </w:tc>
        <w:tc>
          <w:tcPr>
            <w:tcW w:w="960"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38,10</w:t>
            </w:r>
          </w:p>
        </w:tc>
        <w:tc>
          <w:tcPr>
            <w:tcW w:w="2080" w:type="dxa"/>
            <w:tcBorders>
              <w:top w:val="nil"/>
              <w:left w:val="nil"/>
              <w:bottom w:val="nil"/>
              <w:right w:val="nil"/>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3,00</w:t>
            </w:r>
          </w:p>
        </w:tc>
        <w:tc>
          <w:tcPr>
            <w:tcW w:w="989" w:type="dxa"/>
            <w:tcBorders>
              <w:top w:val="nil"/>
              <w:left w:val="single" w:sz="4" w:space="0" w:color="auto"/>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178.78</w:t>
            </w:r>
          </w:p>
        </w:tc>
        <w:tc>
          <w:tcPr>
            <w:tcW w:w="2317"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Право аренды на аукцион 01.04.26</w:t>
            </w:r>
          </w:p>
        </w:tc>
        <w:tc>
          <w:tcPr>
            <w:tcW w:w="3148"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помещение.Помещение здравоохранения, 1-ый эт. жилого дома. Отдельный вход. Естественное освещение, отопление, коммунальные услуги имеются. Требуется ремонт,установка прибора учета электроэнергии, системы пожарной автоматики за счет средств арендатора без компенсации затрат. Освобождено 18.2.2026</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41</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Кнорина, 6 -пом. 1Н  500/D-708001065 (1Н)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315,30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1-й этаж-2, подвал -0,5,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17.02.26</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(133,4 кв.м.), подвал (181,9 кв.м.) жилого дома.  Вход отдельный. Имеется отопление, водоснабжение, канализация, энергоснабжение. Требуетсяремонт, установка системы пожарной автоматики, эл.счетчика за счет средств арендатора без компенсации затрат. Освобождено 24.12.2025</w:t>
            </w:r>
          </w:p>
        </w:tc>
      </w:tr>
      <w:tr w:rsidR="000D2EAB" w:rsidRPr="000D2EAB" w:rsidTr="000D2EAB">
        <w:trPr>
          <w:trHeight w:val="20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42</w:t>
            </w:r>
          </w:p>
        </w:tc>
        <w:tc>
          <w:tcPr>
            <w:tcW w:w="2663"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Козлова, 19    500/D-708021200 (85)</w:t>
            </w:r>
          </w:p>
        </w:tc>
        <w:tc>
          <w:tcPr>
            <w:tcW w:w="96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237,7</w:t>
            </w:r>
          </w:p>
        </w:tc>
        <w:tc>
          <w:tcPr>
            <w:tcW w:w="2080" w:type="dxa"/>
            <w:tcBorders>
              <w:top w:val="nil"/>
              <w:left w:val="nil"/>
              <w:bottom w:val="nil"/>
              <w:right w:val="nil"/>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1113,5</w:t>
            </w:r>
          </w:p>
        </w:tc>
        <w:tc>
          <w:tcPr>
            <w:tcW w:w="2317"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торговый объект (непродовольственная группа товаров), иные цели, возможные на данном объекте аренды в жилом доме, кроме объектов общественного питания, административные цели.</w:t>
            </w:r>
          </w:p>
        </w:tc>
        <w:tc>
          <w:tcPr>
            <w:tcW w:w="148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Право аренды на аукцион 01.04.26</w:t>
            </w:r>
          </w:p>
        </w:tc>
        <w:tc>
          <w:tcPr>
            <w:tcW w:w="3148"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1-й этаж жилого дома. Отдельный вход. Имеется: 2 эвакуационных выхода, естественное освещение, отопление, электроэнергия, водоснабжение, канализация. Состоит из 3-х торговых залов (69,7кв.м., 39,8 кв.м., 22,2 кв.м.), подсобных помещений. Требуется ремонт, установка приборов учета электроэнергии и водснабжения, системы пожарной автоматики за счет средств арендатора без компенсации затрат. Освобождено 20.02.2026</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43</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Кузьмы Чорного, 3    500/D-7027457 (1Н)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18,00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понижающих коэффициентов -3</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26.03.24</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&lt;&gt;.Здание администрации. Пропускной режим. 1-й этаж. Естественное освещение, отопление имеется.  Водоснабжение, канализация совместно с другимиарендаторами .Требуется ремонт - за счет средств арендатора  без компенсации затрат. Освобождено 30.06.2023. </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44</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пер. Кузьмы Чорного, 3    500/D-7027457 (1Н)</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16,30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понижающих коэффициентов - 3</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На оформлении 26.03.24</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&lt;&gt;.Здание администрации. Пропускной режим. 1-й этаж. Естественное освещение, отопление имеется. Водоснабжение, канализация совместно с другимиарендаторами. Требуется ремонт - за счет средств арендатора без компенсации затрат. Освобождено 03.01.2024. )</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45</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Кузьмы Чорного, 32    500/D-70787009 (4Н)</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62,40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 3 -при применении понижающих коэффицентов</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творческая мастерская</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На оформлении 23.09.25</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помещение.1-й этаж жилого дома. Вход через подъезд с жильцами. Естественное освещение, отопление, водоснабжение, канализация имеется. Состоит из 4 кабинетов.Требуется ремонт, установка эл.счетчика, пожарной автоматики за счет средств арендатора без компенсации затрат. Освобождено 18.07.2025</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46</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Кузьмы Чорного, 33В    500/С-51608</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90,00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.Подземное сооружение.,бывшее ЗС ГО. Водоснабжение, канализация имеется. Отопление, энергоснабжение отсутствует. Разработан проект на энергоснабжение. Установлена СПС. Требуется ремонт, проведение электромонтажных работ, установка прибора учета электроснабжения за счет средств арендатора без компенсации затрат. Освобождено 08.012025</w:t>
            </w:r>
          </w:p>
        </w:tc>
      </w:tr>
      <w:tr w:rsidR="000D2EAB" w:rsidRPr="000D2EAB" w:rsidTr="000D2EAB">
        <w:trPr>
          <w:trHeight w:val="180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47</w:t>
            </w:r>
          </w:p>
        </w:tc>
        <w:tc>
          <w:tcPr>
            <w:tcW w:w="2663"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Кузьмы Чорного, 4    500/D-70773763 (пом.2Н)</w:t>
            </w:r>
          </w:p>
        </w:tc>
        <w:tc>
          <w:tcPr>
            <w:tcW w:w="96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101,10</w:t>
            </w:r>
          </w:p>
        </w:tc>
        <w:tc>
          <w:tcPr>
            <w:tcW w:w="2080" w:type="dxa"/>
            <w:tcBorders>
              <w:top w:val="nil"/>
              <w:left w:val="nil"/>
              <w:bottom w:val="nil"/>
              <w:right w:val="nil"/>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000000" w:fill="FFFFFF"/>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474.41</w:t>
            </w:r>
          </w:p>
        </w:tc>
        <w:tc>
          <w:tcPr>
            <w:tcW w:w="2317"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Право аренды на аукцион 01.03.26</w:t>
            </w:r>
          </w:p>
        </w:tc>
        <w:tc>
          <w:tcPr>
            <w:tcW w:w="3148" w:type="dxa"/>
            <w:tcBorders>
              <w:top w:val="nil"/>
              <w:left w:val="nil"/>
              <w:bottom w:val="single" w:sz="4" w:space="0" w:color="auto"/>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цокольный этаж  жилого дома, вход отдельный. Отопление, водоснабжение, канализация, электроэнергия, естественное освещение имеется. Состоит из 9 каб. Требуется ремонт, установка прибораов учета  электроэнергии, водоснабжения с дистанционным съемом показаний, системы пожарной сигнализации -  за счет средств арендатора без компенсации затрат. Освобождено 02.02.2026.</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48</w:t>
            </w:r>
          </w:p>
        </w:tc>
        <w:tc>
          <w:tcPr>
            <w:tcW w:w="2663"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Мержинского, 6    500/D-70781749 (1Н)</w:t>
            </w:r>
          </w:p>
        </w:tc>
        <w:tc>
          <w:tcPr>
            <w:tcW w:w="96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109,70</w:t>
            </w:r>
          </w:p>
        </w:tc>
        <w:tc>
          <w:tcPr>
            <w:tcW w:w="2080" w:type="dxa"/>
            <w:tcBorders>
              <w:top w:val="nil"/>
              <w:left w:val="nil"/>
              <w:bottom w:val="nil"/>
              <w:right w:val="nil"/>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1,20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помещение.Подвал жилого дома. Вход,водоснабжение и канализация с другим арендатором. Естественное освещение имеется. Отопление отсутствует. Требуется ремонт,установка эл.счетчика, пожарной автоматики за счет средств арендатора без компенсаци затрат. Освобождено 13.02.2026</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49</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123    500/D-7026497 (2)</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3,10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0,80</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хранение товароматериальных ценностей</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ОСЗ. Вход отдельный, естественное освещение, ВиК отсутствуют. Отопление имеется. Требуется ремонт, установка эл. счетчика за счет средстварендатора без компенации затрат. Освобождено 18.10.2021.</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50</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123/3    500/D-70773766 (1Н)</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540,10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1,50 подвал -0,5, при применении пониж. коэф-в 1-й этаж -3, подвал --1</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13.08.24</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(467  кв.м), подвал (73,1 кв.м) жилого дома. Имеются естественное освещение, отопление, водоснабжение и канализация.Требуется ремонт,установка эл. счетчика, СПС, Все работы за счет средств арендатора без компенсации затрат. Освобождено 31.08.2022</w:t>
            </w:r>
          </w:p>
        </w:tc>
      </w:tr>
      <w:tr w:rsidR="000D2EAB" w:rsidRPr="000D2EAB" w:rsidTr="000D2EAB">
        <w:trPr>
          <w:trHeight w:val="180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51</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131/1    500/D-7988199358 (113)</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85,00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1-й год - 1, послед период -подвал- 0,5, 1-й этаж - 2,5</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виды деятельности, возможные на данном объекте</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18.08.23</w:t>
            </w:r>
          </w:p>
        </w:tc>
        <w:tc>
          <w:tcPr>
            <w:tcW w:w="3148" w:type="dxa"/>
            <w:tcBorders>
              <w:top w:val="single" w:sz="4" w:space="0" w:color="auto"/>
              <w:left w:val="nil"/>
              <w:bottom w:val="single" w:sz="4" w:space="0" w:color="auto"/>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пом. 113.1-й этаж -42,7, подва=42,3  пристройка к жилому дому. Естественное освещение частичное, отопление, электросгнабжение отсутствует, водосабжение иканализация имеется. Требуется ремонт, разработка проекта на энергоснабжениес проведение отдельного кабеля, установка эл.счетчика, пожарной автоматики за счет средств арендатора без компенсации затрат. Освобождено 30.06.2023.</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52</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145    500/D-7094336 (пом. 2Н)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12,30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творческая мастерская</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21.02.20</w:t>
            </w:r>
          </w:p>
        </w:tc>
        <w:tc>
          <w:tcPr>
            <w:tcW w:w="3148" w:type="dxa"/>
            <w:tcBorders>
              <w:top w:val="nil"/>
              <w:left w:val="nil"/>
              <w:bottom w:val="single" w:sz="4" w:space="0" w:color="auto"/>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 этаж жилого дома, вход через подъезд с жильцами..Естественное освещение, отопление имеется.. Водоснабжения, канализация с другими арендаторами.Требуется ремонт, установка эл.счетчика, пожарной автоматики, обустройство отдельного входа за счет средств арендатора без компенсации затрат. Освобождено 02.01.2020.</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53</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145    500/D-7094336 (пом. 2Н)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12,30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творческая мастерская</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21.10.22</w:t>
            </w:r>
          </w:p>
        </w:tc>
        <w:tc>
          <w:tcPr>
            <w:tcW w:w="3148" w:type="dxa"/>
            <w:tcBorders>
              <w:top w:val="nil"/>
              <w:left w:val="nil"/>
              <w:bottom w:val="single" w:sz="4" w:space="0" w:color="auto"/>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 этаж жилого дома, вход через подъезд  с жильцами..Естественное освещение, отопление имеется. Водоснабжение, канализация с другими арендаторами.Требуется ремонт, установка эл.счетчика, пожарной автоматики, обустройство отдельного входа за счет средств арендатора без компенсации затрат.Освобождено 02.01.2020.</w:t>
            </w:r>
          </w:p>
        </w:tc>
      </w:tr>
      <w:tr w:rsidR="000D2EAB" w:rsidRPr="000D2EAB" w:rsidTr="000D2EAB">
        <w:trPr>
          <w:trHeight w:val="160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54</w:t>
            </w:r>
          </w:p>
        </w:tc>
        <w:tc>
          <w:tcPr>
            <w:tcW w:w="2663"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пр-т Независимости, 93    500/D-70778119 (пом. 14Н)</w:t>
            </w:r>
          </w:p>
        </w:tc>
        <w:tc>
          <w:tcPr>
            <w:tcW w:w="96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79</w:t>
            </w:r>
          </w:p>
        </w:tc>
        <w:tc>
          <w:tcPr>
            <w:tcW w:w="2080" w:type="dxa"/>
            <w:tcBorders>
              <w:top w:val="nil"/>
              <w:left w:val="nil"/>
              <w:bottom w:val="nil"/>
              <w:right w:val="nil"/>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1,2,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w:t>
            </w:r>
          </w:p>
        </w:tc>
        <w:tc>
          <w:tcPr>
            <w:tcW w:w="2317"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single" w:sz="4" w:space="0" w:color="auto"/>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nil"/>
              <w:left w:val="nil"/>
              <w:bottom w:val="single" w:sz="4" w:space="0" w:color="auto"/>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подвал жилого дома (дом ИКЦ), вход отдельный. Естственное освещение частичное. Отопление, водоснабжение, канализация имеются. Требуется ремонт, установка эл.счетчика, пожарной автоматики за счнт средств арендатора без компенсации затрат. Освобождено 03.03.2026</w:t>
            </w:r>
          </w:p>
        </w:tc>
      </w:tr>
      <w:tr w:rsidR="000D2EAB" w:rsidRPr="000D2EAB" w:rsidTr="000D2EAB">
        <w:trPr>
          <w:trHeight w:val="90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55</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Руссиянова, 13/2    500/D-70775540 (1н)</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22,80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0,1-3</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творческая мастерская</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20.12.19</w:t>
            </w:r>
          </w:p>
        </w:tc>
        <w:tc>
          <w:tcPr>
            <w:tcW w:w="3148" w:type="dxa"/>
            <w:tcBorders>
              <w:top w:val="nil"/>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с жильцами. Отопление, ВиК имеется. Естественое освещение частичное. Требуется ремонт, установка УПА, эл. счетчика засчет средств арендатора без компенсации затрат.</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56</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Руссиянова, 5/2    500/D-707945169 (1Н)</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15,90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0,1 -3</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творческая мастерская</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27.01.26</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через подъекд с жильцами. Естественное освещение, отопление, водоснабжение, канализация имеются. Требуется ремонт,установка электросчетчика, пожарной автоматики за счет средств арендатора без компенсации затрат. Освобождено 24.11.2025</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57</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Садовая, 8    500/D-1000307 (1Н)</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34,40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0,1- коэф. 3</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творческая мастерская</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21.02.20</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через подъезд с жильцами.Отопление, естественное освещение, водоснабжение имеется. Требуется ремон, установка эл.счетчика,системы УПА , оборудование отдельного входа за счет средств арендатора без компенсации затрат.</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58</w:t>
            </w:r>
          </w:p>
        </w:tc>
        <w:tc>
          <w:tcPr>
            <w:tcW w:w="2663"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Славинского, 45    500/D-7027456 (2)</w:t>
            </w:r>
          </w:p>
        </w:tc>
        <w:tc>
          <w:tcPr>
            <w:tcW w:w="960"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37,60</w:t>
            </w:r>
          </w:p>
        </w:tc>
        <w:tc>
          <w:tcPr>
            <w:tcW w:w="2080" w:type="dxa"/>
            <w:tcBorders>
              <w:top w:val="nil"/>
              <w:left w:val="nil"/>
              <w:bottom w:val="nil"/>
              <w:right w:val="nil"/>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1,50 при применении понижающих коэффициентов - 3</w:t>
            </w:r>
          </w:p>
        </w:tc>
        <w:tc>
          <w:tcPr>
            <w:tcW w:w="989" w:type="dxa"/>
            <w:tcBorders>
              <w:top w:val="nil"/>
              <w:left w:val="single" w:sz="4" w:space="0" w:color="auto"/>
              <w:bottom w:val="nil"/>
              <w:right w:val="single" w:sz="4" w:space="0" w:color="auto"/>
            </w:tcBorders>
            <w:shd w:val="clear" w:color="000000" w:fill="FFFF00"/>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176.44</w:t>
            </w:r>
          </w:p>
        </w:tc>
        <w:tc>
          <w:tcPr>
            <w:tcW w:w="2317"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оказание услуг (кроме ритуальных и фотоуслуг), иные цели, возможные на данном объекте аренды</w:t>
            </w:r>
          </w:p>
        </w:tc>
        <w:tc>
          <w:tcPr>
            <w:tcW w:w="1480"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Право аренды на аукцион 01.04.26</w:t>
            </w:r>
          </w:p>
        </w:tc>
        <w:tc>
          <w:tcPr>
            <w:tcW w:w="3148" w:type="dxa"/>
            <w:tcBorders>
              <w:top w:val="nil"/>
              <w:left w:val="nil"/>
              <w:bottom w:val="nil"/>
              <w:right w:val="single" w:sz="4" w:space="0" w:color="auto"/>
            </w:tcBorders>
            <w:shd w:val="clear" w:color="000000" w:fill="FFFF00"/>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ОСЗ. Вход, коммунальные услуги с другими арендаторами. Естественное освещение отсутствует. Отопление имеется. Состоит из 2 комнат: 33,8 и 3,8кв.м. Требуется ремонт, установка прибора учета электроэнергии, системы пожарной автоматики за счет средств арендатора без компенсации затрат. Освобождено 11.02.2026</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59</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Славинского, 45    500/D-704749 (№ 1)</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40,20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складирование и хранение товарно-материальных ценностей</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помещение.подвал ОСЗ. Естественное освещение, водоснабжение, канализация отсутствуют.. Вход со стороны хоздвора. Требуется ремонт, установка прибора учетаэлектроэнергии, СПС - за счет средств арендатора без компенсации затрат. Освобождено 15.12.2023</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60</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Славинского, 45    500/D-704749 (№ 1)</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67,00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помещение.подвал ОСЗ. Состоит: шахта подъемника, 2 холодильные камеры, кладовой.. Вход со стороны хоздвора. Водоснабжение, канализация, естественное освещениеотсутствует Требуется ремонт, установка СПС -за счет средств арендатора без последующей компенации затрат. Освобождено 03.01.2014</w:t>
            </w:r>
          </w:p>
        </w:tc>
      </w:tr>
      <w:tr w:rsidR="000D2EAB" w:rsidRPr="000D2EAB" w:rsidTr="000D2EAB">
        <w:trPr>
          <w:trHeight w:val="112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61</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Толбухина, 16    500/D-707950505 (2Н)</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32,10</w:t>
            </w:r>
          </w:p>
        </w:tc>
        <w:tc>
          <w:tcPr>
            <w:tcW w:w="20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понижающих коэффициентов -3</w:t>
            </w:r>
          </w:p>
        </w:tc>
        <w:tc>
          <w:tcPr>
            <w:tcW w:w="989"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творческая мастерская</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На оформлении  </w:t>
            </w:r>
          </w:p>
        </w:tc>
        <w:tc>
          <w:tcPr>
            <w:tcW w:w="3148"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помещение.1-й этаж жилого дома, вход с жильцами. Отопление, коммунальные услуги имеются. Требуется ремонт, установка эл.счетчика, пожарной автоматики за счетсредств арендатора без компенсации затрат. Освобождено 27.09.2024.</w:t>
            </w:r>
          </w:p>
        </w:tc>
      </w:tr>
      <w:tr w:rsidR="000D2EAB" w:rsidRPr="000D2EAB" w:rsidTr="000D2EAB">
        <w:trPr>
          <w:trHeight w:val="169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62</w:t>
            </w:r>
          </w:p>
        </w:tc>
        <w:tc>
          <w:tcPr>
            <w:tcW w:w="2663"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Толбухина, 5    500/D-70772954 (1Н)</w:t>
            </w:r>
          </w:p>
        </w:tc>
        <w:tc>
          <w:tcPr>
            <w:tcW w:w="96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168,50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1,00 при применении понижающих коэффициентов - 3</w:t>
            </w:r>
          </w:p>
        </w:tc>
        <w:tc>
          <w:tcPr>
            <w:tcW w:w="989" w:type="dxa"/>
            <w:tcBorders>
              <w:top w:val="nil"/>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nil"/>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на оформлении</w:t>
            </w:r>
          </w:p>
        </w:tc>
        <w:tc>
          <w:tcPr>
            <w:tcW w:w="3148" w:type="dxa"/>
            <w:tcBorders>
              <w:top w:val="nil"/>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помещение.подвал жилого дома. Вход, коммунальные услуги совместно с другими арендаторами. Состоит из цеха, 3 кабинетов,кладовой, коридора, комнаты приема пищи.Требуется ремонт, установка пожарной авоматики, приборов учета воды и эл. энергии за счет редств арендатора без компенсации затрат. Освобождено 01.10.2025</w:t>
            </w:r>
          </w:p>
        </w:tc>
      </w:tr>
      <w:tr w:rsidR="000D2EAB" w:rsidRPr="000D2EAB" w:rsidTr="000D2EAB">
        <w:trPr>
          <w:trHeight w:val="1575"/>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63</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Филимонова, 45    500/D-70780848 (4Н)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23,90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16.12.25</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&lt;&gt;.1-й этаж жилого дома. Вход, водоснабжение, канализация с другими арендаторами.Отопление, энергоснабжение, естественное освещение имеется. Состоит из 2смежных кабинетов, имеется отдельный санузел. Требуется ремонт, установка эл.счетчика, пожарной автоматики за сче средств арендатора без компенсации затрат. Освобождено 17.10.2025</w:t>
            </w:r>
          </w:p>
        </w:tc>
      </w:tr>
      <w:tr w:rsidR="000D2EAB" w:rsidRPr="000D2EAB" w:rsidTr="000D2EAB">
        <w:trPr>
          <w:trHeight w:val="1350"/>
        </w:trPr>
        <w:tc>
          <w:tcPr>
            <w:tcW w:w="445" w:type="dxa"/>
            <w:tcBorders>
              <w:top w:val="single" w:sz="4" w:space="0" w:color="auto"/>
              <w:left w:val="single" w:sz="4" w:space="0" w:color="auto"/>
              <w:bottom w:val="nil"/>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64</w:t>
            </w:r>
          </w:p>
        </w:tc>
        <w:tc>
          <w:tcPr>
            <w:tcW w:w="2663"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Филимонова, 45    500/D-70780848 (4Н)</w:t>
            </w:r>
          </w:p>
        </w:tc>
        <w:tc>
          <w:tcPr>
            <w:tcW w:w="96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49,50</w:t>
            </w:r>
          </w:p>
        </w:tc>
        <w:tc>
          <w:tcPr>
            <w:tcW w:w="2080" w:type="dxa"/>
            <w:tcBorders>
              <w:top w:val="nil"/>
              <w:left w:val="nil"/>
              <w:bottom w:val="nil"/>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2,00 при применении понижающих коэффициентов - 3</w:t>
            </w:r>
          </w:p>
        </w:tc>
        <w:tc>
          <w:tcPr>
            <w:tcW w:w="989" w:type="dxa"/>
            <w:tcBorders>
              <w:top w:val="single" w:sz="4" w:space="0" w:color="auto"/>
              <w:left w:val="single" w:sz="4" w:space="0" w:color="auto"/>
              <w:bottom w:val="nil"/>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административные цели, иные цели, возможные на данном объекте аренды в жилом доме, кроме объектов общественного питания, торговый объект (непродовольственная группа товаров)</w:t>
            </w:r>
          </w:p>
        </w:tc>
        <w:tc>
          <w:tcPr>
            <w:tcW w:w="1480" w:type="dxa"/>
            <w:tcBorders>
              <w:top w:val="single" w:sz="4" w:space="0" w:color="auto"/>
              <w:left w:val="nil"/>
              <w:bottom w:val="nil"/>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Аукцион признан несостоявшимся 24.06.25</w:t>
            </w:r>
          </w:p>
        </w:tc>
        <w:tc>
          <w:tcPr>
            <w:tcW w:w="3148" w:type="dxa"/>
            <w:tcBorders>
              <w:top w:val="single" w:sz="4" w:space="0" w:color="auto"/>
              <w:left w:val="nil"/>
              <w:bottom w:val="nil"/>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Нежилое помещение.1-й этаж жилого дома. Вход, водоснабжение и канализация с другими арендаторами. Состоит: торговый зал 29,2 кв.м, склад 20,3 кв.м. Требуется ремонтустановка эл.счетчика, пожарной автоматики за счет средств арендатора без компенсации затрат. Освобождено 14.04.2025</w:t>
            </w:r>
          </w:p>
        </w:tc>
      </w:tr>
      <w:tr w:rsidR="000D2EAB" w:rsidRPr="000D2EAB" w:rsidTr="000D2EAB">
        <w:trPr>
          <w:trHeight w:val="1125"/>
        </w:trPr>
        <w:tc>
          <w:tcPr>
            <w:tcW w:w="445" w:type="dxa"/>
            <w:tcBorders>
              <w:top w:val="single" w:sz="4" w:space="0" w:color="auto"/>
              <w:left w:val="single" w:sz="4" w:space="0" w:color="auto"/>
              <w:bottom w:val="single" w:sz="4" w:space="0" w:color="auto"/>
              <w:right w:val="single" w:sz="4" w:space="0" w:color="auto"/>
            </w:tcBorders>
            <w:shd w:val="clear" w:color="000000" w:fill="FFFFFF"/>
            <w:noWrap/>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lastRenderedPageBreak/>
              <w:t>65</w:t>
            </w:r>
          </w:p>
        </w:tc>
        <w:tc>
          <w:tcPr>
            <w:tcW w:w="2663"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b/>
                <w:bCs/>
                <w:i/>
                <w:iCs/>
                <w:sz w:val="16"/>
                <w:szCs w:val="16"/>
                <w:lang w:eastAsia="ru-RU"/>
              </w:rPr>
            </w:pPr>
            <w:r w:rsidRPr="000D2EAB">
              <w:rPr>
                <w:rFonts w:ascii="Times New Roman" w:eastAsia="Times New Roman" w:hAnsi="Times New Roman" w:cs="Times New Roman"/>
                <w:b/>
                <w:bCs/>
                <w:i/>
                <w:iCs/>
                <w:sz w:val="16"/>
                <w:szCs w:val="16"/>
                <w:lang w:eastAsia="ru-RU"/>
              </w:rPr>
              <w:t>Государственное предприятие "Домэнергосервис", УНП 100215121,</w:t>
            </w:r>
            <w:r w:rsidRPr="000D2EAB">
              <w:rPr>
                <w:rFonts w:ascii="Times New Roman" w:eastAsia="Times New Roman" w:hAnsi="Times New Roman" w:cs="Times New Roman"/>
                <w:b/>
                <w:bCs/>
                <w:i/>
                <w:iCs/>
                <w:sz w:val="16"/>
                <w:szCs w:val="16"/>
                <w:lang w:eastAsia="ru-RU"/>
              </w:rPr>
              <w:br/>
              <w:t>тел. 365-23-64</w:t>
            </w:r>
          </w:p>
        </w:tc>
        <w:tc>
          <w:tcPr>
            <w:tcW w:w="1652"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ул. Чернышевского, 11Б    500/С-28128</w:t>
            </w:r>
          </w:p>
        </w:tc>
        <w:tc>
          <w:tcPr>
            <w:tcW w:w="96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19,20</w:t>
            </w:r>
          </w:p>
        </w:tc>
        <w:tc>
          <w:tcPr>
            <w:tcW w:w="2080" w:type="dxa"/>
            <w:tcBorders>
              <w:top w:val="nil"/>
              <w:left w:val="nil"/>
              <w:bottom w:val="single" w:sz="4" w:space="0" w:color="auto"/>
              <w:right w:val="nil"/>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0,50</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0D2EAB" w:rsidRPr="000D2EAB" w:rsidRDefault="000D2EAB" w:rsidP="000D2EAB">
            <w:pPr>
              <w:spacing w:after="0" w:line="240" w:lineRule="auto"/>
              <w:jc w:val="center"/>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 </w:t>
            </w:r>
          </w:p>
        </w:tc>
        <w:tc>
          <w:tcPr>
            <w:tcW w:w="2317"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склад</w:t>
            </w:r>
          </w:p>
        </w:tc>
        <w:tc>
          <w:tcPr>
            <w:tcW w:w="1480" w:type="dxa"/>
            <w:tcBorders>
              <w:top w:val="single" w:sz="4" w:space="0" w:color="auto"/>
              <w:left w:val="nil"/>
              <w:bottom w:val="single" w:sz="4" w:space="0" w:color="auto"/>
              <w:right w:val="single" w:sz="4" w:space="0" w:color="auto"/>
            </w:tcBorders>
            <w:shd w:val="clear" w:color="auto" w:fill="auto"/>
            <w:hideMark/>
          </w:tcPr>
          <w:p w:rsidR="000D2EAB" w:rsidRPr="000D2EAB" w:rsidRDefault="000D2EAB" w:rsidP="000D2EAB">
            <w:pPr>
              <w:spacing w:after="0" w:line="240" w:lineRule="auto"/>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Сдается без аукциона  </w:t>
            </w:r>
          </w:p>
        </w:tc>
        <w:tc>
          <w:tcPr>
            <w:tcW w:w="3148" w:type="dxa"/>
            <w:tcBorders>
              <w:top w:val="single" w:sz="4" w:space="0" w:color="auto"/>
              <w:left w:val="nil"/>
              <w:bottom w:val="single" w:sz="4" w:space="0" w:color="auto"/>
              <w:right w:val="single" w:sz="4" w:space="0" w:color="auto"/>
            </w:tcBorders>
            <w:shd w:val="clear" w:color="000000" w:fill="FFFFFF"/>
            <w:hideMark/>
          </w:tcPr>
          <w:p w:rsidR="000D2EAB" w:rsidRPr="000D2EAB" w:rsidRDefault="000D2EAB" w:rsidP="000D2EAB">
            <w:pPr>
              <w:spacing w:after="0" w:line="240" w:lineRule="auto"/>
              <w:jc w:val="both"/>
              <w:rPr>
                <w:rFonts w:ascii="Times New Roman" w:eastAsia="Times New Roman" w:hAnsi="Times New Roman" w:cs="Times New Roman"/>
                <w:sz w:val="16"/>
                <w:szCs w:val="16"/>
                <w:lang w:eastAsia="ru-RU"/>
              </w:rPr>
            </w:pPr>
            <w:r w:rsidRPr="000D2EAB">
              <w:rPr>
                <w:rFonts w:ascii="Times New Roman" w:eastAsia="Times New Roman" w:hAnsi="Times New Roman" w:cs="Times New Roman"/>
                <w:sz w:val="16"/>
                <w:szCs w:val="16"/>
                <w:lang w:eastAsia="ru-RU"/>
              </w:rPr>
              <w:t xml:space="preserve">&lt;&gt;.гараж в кирпичном гаражном блоке.  Отсутствуют: электроснабжение, водоснабжение, канализация, отопление, естественное освещение,смотровая яма. Требуется ремонт -за счет средств арендатора без компенсации затрат.  Освобождено 13.12.2024 </w:t>
            </w:r>
          </w:p>
        </w:tc>
      </w:tr>
    </w:tbl>
    <w:p w:rsidR="00345D7F" w:rsidRDefault="00345D7F" w:rsidP="00366C9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66C9E" w:rsidRPr="008E2678" w:rsidRDefault="00366C9E" w:rsidP="00366C9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A46C6" w:rsidRPr="003A46C6" w:rsidRDefault="003A46C6" w:rsidP="00D8174C">
      <w:pPr>
        <w:shd w:val="clear" w:color="auto" w:fill="FFFFFF"/>
        <w:spacing w:before="100" w:beforeAutospacing="1" w:after="100" w:afterAutospacing="1" w:line="240" w:lineRule="auto"/>
        <w:ind w:left="72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Крупица </w:t>
      </w:r>
      <w:r w:rsidR="000D2EAB">
        <w:rPr>
          <w:rFonts w:ascii="Times New Roman" w:eastAsia="Times New Roman" w:hAnsi="Times New Roman" w:cs="Times New Roman"/>
          <w:color w:val="000000"/>
          <w:sz w:val="18"/>
          <w:szCs w:val="18"/>
          <w:lang w:val="en-US" w:eastAsia="ru-RU"/>
        </w:rPr>
        <w:t xml:space="preserve">Татьяна Эдуардовна </w:t>
      </w:r>
      <w:r>
        <w:rPr>
          <w:rFonts w:ascii="Times New Roman" w:eastAsia="Times New Roman" w:hAnsi="Times New Roman" w:cs="Times New Roman"/>
          <w:color w:val="000000"/>
          <w:sz w:val="18"/>
          <w:szCs w:val="18"/>
          <w:lang w:eastAsia="ru-RU"/>
        </w:rPr>
        <w:t>365 23 64</w:t>
      </w:r>
      <w:r w:rsidR="00964D7E">
        <w:rPr>
          <w:rFonts w:ascii="Times New Roman" w:eastAsia="Times New Roman" w:hAnsi="Times New Roman" w:cs="Times New Roman"/>
          <w:color w:val="000000"/>
          <w:sz w:val="18"/>
          <w:szCs w:val="18"/>
          <w:lang w:eastAsia="ru-RU"/>
        </w:rPr>
        <w:t>,  +375 29 181 86 96</w:t>
      </w:r>
    </w:p>
    <w:sectPr w:rsidR="003A46C6" w:rsidRPr="003A46C6" w:rsidSect="003C4EEF">
      <w:pgSz w:w="16838" w:h="11906" w:orient="landscape"/>
      <w:pgMar w:top="397" w:right="1134"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1F9" w:rsidRDefault="008871F9" w:rsidP="00D8174C">
      <w:pPr>
        <w:spacing w:after="0" w:line="240" w:lineRule="auto"/>
      </w:pPr>
      <w:r>
        <w:separator/>
      </w:r>
    </w:p>
  </w:endnote>
  <w:endnote w:type="continuationSeparator" w:id="1">
    <w:p w:rsidR="008871F9" w:rsidRDefault="008871F9" w:rsidP="00D81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1F9" w:rsidRDefault="008871F9" w:rsidP="00D8174C">
      <w:pPr>
        <w:spacing w:after="0" w:line="240" w:lineRule="auto"/>
      </w:pPr>
      <w:r>
        <w:separator/>
      </w:r>
    </w:p>
  </w:footnote>
  <w:footnote w:type="continuationSeparator" w:id="1">
    <w:p w:rsidR="008871F9" w:rsidRDefault="008871F9" w:rsidP="00D81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A3B47"/>
    <w:multiLevelType w:val="multilevel"/>
    <w:tmpl w:val="A0FC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6C9E"/>
    <w:rsid w:val="00000258"/>
    <w:rsid w:val="00001299"/>
    <w:rsid w:val="000110D2"/>
    <w:rsid w:val="000252D7"/>
    <w:rsid w:val="000629FA"/>
    <w:rsid w:val="00065002"/>
    <w:rsid w:val="00092B89"/>
    <w:rsid w:val="000C5743"/>
    <w:rsid w:val="000D2EAB"/>
    <w:rsid w:val="000D4D7E"/>
    <w:rsid w:val="000E3093"/>
    <w:rsid w:val="000E4DBD"/>
    <w:rsid w:val="0012623D"/>
    <w:rsid w:val="00130951"/>
    <w:rsid w:val="0015670D"/>
    <w:rsid w:val="0015716F"/>
    <w:rsid w:val="0018265C"/>
    <w:rsid w:val="00195B40"/>
    <w:rsid w:val="001B7647"/>
    <w:rsid w:val="001D5DF1"/>
    <w:rsid w:val="002220CE"/>
    <w:rsid w:val="00233025"/>
    <w:rsid w:val="00242D0B"/>
    <w:rsid w:val="00253CCC"/>
    <w:rsid w:val="002573BE"/>
    <w:rsid w:val="00271766"/>
    <w:rsid w:val="002732CE"/>
    <w:rsid w:val="002A21D0"/>
    <w:rsid w:val="002C5837"/>
    <w:rsid w:val="002F26C9"/>
    <w:rsid w:val="003060BF"/>
    <w:rsid w:val="00340E87"/>
    <w:rsid w:val="00345D7F"/>
    <w:rsid w:val="003646E5"/>
    <w:rsid w:val="00366C9E"/>
    <w:rsid w:val="003712DD"/>
    <w:rsid w:val="003819BA"/>
    <w:rsid w:val="00386FD0"/>
    <w:rsid w:val="003A46C6"/>
    <w:rsid w:val="003A507D"/>
    <w:rsid w:val="003C0C18"/>
    <w:rsid w:val="003C4EEF"/>
    <w:rsid w:val="003D249C"/>
    <w:rsid w:val="003F69A6"/>
    <w:rsid w:val="004225F3"/>
    <w:rsid w:val="0045265E"/>
    <w:rsid w:val="00477166"/>
    <w:rsid w:val="0048690F"/>
    <w:rsid w:val="004A0DA3"/>
    <w:rsid w:val="004D3336"/>
    <w:rsid w:val="004F07A4"/>
    <w:rsid w:val="005350DF"/>
    <w:rsid w:val="00591DC2"/>
    <w:rsid w:val="005B34D9"/>
    <w:rsid w:val="006001E4"/>
    <w:rsid w:val="00611ED2"/>
    <w:rsid w:val="006419AE"/>
    <w:rsid w:val="00650130"/>
    <w:rsid w:val="00652798"/>
    <w:rsid w:val="0068257E"/>
    <w:rsid w:val="0069322D"/>
    <w:rsid w:val="006960A9"/>
    <w:rsid w:val="006970C5"/>
    <w:rsid w:val="006C2FC0"/>
    <w:rsid w:val="006C417F"/>
    <w:rsid w:val="006D23CB"/>
    <w:rsid w:val="006F6FA2"/>
    <w:rsid w:val="00722FE9"/>
    <w:rsid w:val="0074699C"/>
    <w:rsid w:val="00753E0A"/>
    <w:rsid w:val="0075752A"/>
    <w:rsid w:val="00771C4E"/>
    <w:rsid w:val="007806BA"/>
    <w:rsid w:val="00791B9F"/>
    <w:rsid w:val="007C2DC7"/>
    <w:rsid w:val="007D6131"/>
    <w:rsid w:val="00822368"/>
    <w:rsid w:val="00825A15"/>
    <w:rsid w:val="00864B46"/>
    <w:rsid w:val="0086689B"/>
    <w:rsid w:val="008871F9"/>
    <w:rsid w:val="008A30BC"/>
    <w:rsid w:val="008E2678"/>
    <w:rsid w:val="008F05CD"/>
    <w:rsid w:val="008F711A"/>
    <w:rsid w:val="00913590"/>
    <w:rsid w:val="00926D8C"/>
    <w:rsid w:val="00946048"/>
    <w:rsid w:val="00964D7E"/>
    <w:rsid w:val="00992CC7"/>
    <w:rsid w:val="009B7FC6"/>
    <w:rsid w:val="009D2FE7"/>
    <w:rsid w:val="009E6DA7"/>
    <w:rsid w:val="009E6E86"/>
    <w:rsid w:val="009F5666"/>
    <w:rsid w:val="00A35A3F"/>
    <w:rsid w:val="00A4334B"/>
    <w:rsid w:val="00A70022"/>
    <w:rsid w:val="00A73A37"/>
    <w:rsid w:val="00AA602C"/>
    <w:rsid w:val="00AB5B85"/>
    <w:rsid w:val="00AC5D1A"/>
    <w:rsid w:val="00AD37B3"/>
    <w:rsid w:val="00AF7346"/>
    <w:rsid w:val="00B12736"/>
    <w:rsid w:val="00B50026"/>
    <w:rsid w:val="00B64FB0"/>
    <w:rsid w:val="00B70069"/>
    <w:rsid w:val="00B757AD"/>
    <w:rsid w:val="00B92696"/>
    <w:rsid w:val="00B96FBD"/>
    <w:rsid w:val="00BB09DE"/>
    <w:rsid w:val="00BB13BA"/>
    <w:rsid w:val="00BB6707"/>
    <w:rsid w:val="00BE089A"/>
    <w:rsid w:val="00C279A8"/>
    <w:rsid w:val="00C40147"/>
    <w:rsid w:val="00C40DCC"/>
    <w:rsid w:val="00C41128"/>
    <w:rsid w:val="00C46A0F"/>
    <w:rsid w:val="00C731A7"/>
    <w:rsid w:val="00CA2B6B"/>
    <w:rsid w:val="00CB5124"/>
    <w:rsid w:val="00CB6554"/>
    <w:rsid w:val="00CC02B7"/>
    <w:rsid w:val="00CC03E0"/>
    <w:rsid w:val="00CE205A"/>
    <w:rsid w:val="00D35AAE"/>
    <w:rsid w:val="00D40ADF"/>
    <w:rsid w:val="00D8174C"/>
    <w:rsid w:val="00DA0D6B"/>
    <w:rsid w:val="00DB5981"/>
    <w:rsid w:val="00DD154B"/>
    <w:rsid w:val="00DF21EC"/>
    <w:rsid w:val="00E136DE"/>
    <w:rsid w:val="00E17608"/>
    <w:rsid w:val="00E21EA1"/>
    <w:rsid w:val="00E318F4"/>
    <w:rsid w:val="00EC45E9"/>
    <w:rsid w:val="00ED00D0"/>
    <w:rsid w:val="00EF1170"/>
    <w:rsid w:val="00F10C27"/>
    <w:rsid w:val="00F30040"/>
    <w:rsid w:val="00F46192"/>
    <w:rsid w:val="00F52EFD"/>
    <w:rsid w:val="00F5350F"/>
    <w:rsid w:val="00F87944"/>
    <w:rsid w:val="00F93163"/>
    <w:rsid w:val="00FA1CBA"/>
    <w:rsid w:val="00FA3D21"/>
    <w:rsid w:val="00FB4BC1"/>
    <w:rsid w:val="00FB64B2"/>
    <w:rsid w:val="00FC1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A7"/>
  </w:style>
  <w:style w:type="paragraph" w:styleId="2">
    <w:name w:val="heading 2"/>
    <w:basedOn w:val="a"/>
    <w:next w:val="a"/>
    <w:link w:val="20"/>
    <w:uiPriority w:val="9"/>
    <w:unhideWhenUsed/>
    <w:qFormat/>
    <w:rsid w:val="00FC149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5">
    <w:name w:val="heading 5"/>
    <w:basedOn w:val="a"/>
    <w:link w:val="50"/>
    <w:uiPriority w:val="9"/>
    <w:qFormat/>
    <w:rsid w:val="00366C9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366C9E"/>
    <w:rPr>
      <w:rFonts w:ascii="Times New Roman" w:eastAsia="Times New Roman" w:hAnsi="Times New Roman" w:cs="Times New Roman"/>
      <w:b/>
      <w:bCs/>
      <w:sz w:val="20"/>
      <w:szCs w:val="20"/>
      <w:lang w:eastAsia="ru-RU"/>
    </w:rPr>
  </w:style>
  <w:style w:type="character" w:styleId="a3">
    <w:name w:val="Strong"/>
    <w:basedOn w:val="a0"/>
    <w:uiPriority w:val="22"/>
    <w:qFormat/>
    <w:rsid w:val="00366C9E"/>
    <w:rPr>
      <w:b/>
      <w:bCs/>
    </w:rPr>
  </w:style>
  <w:style w:type="character" w:styleId="a4">
    <w:name w:val="Hyperlink"/>
    <w:basedOn w:val="a0"/>
    <w:uiPriority w:val="99"/>
    <w:semiHidden/>
    <w:unhideWhenUsed/>
    <w:rsid w:val="00366C9E"/>
    <w:rPr>
      <w:color w:val="0000FF"/>
      <w:u w:val="single"/>
    </w:rPr>
  </w:style>
  <w:style w:type="paragraph" w:styleId="a5">
    <w:name w:val="Balloon Text"/>
    <w:basedOn w:val="a"/>
    <w:link w:val="a6"/>
    <w:uiPriority w:val="99"/>
    <w:semiHidden/>
    <w:unhideWhenUsed/>
    <w:rsid w:val="00366C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6C9E"/>
    <w:rPr>
      <w:rFonts w:ascii="Segoe UI" w:hAnsi="Segoe UI" w:cs="Segoe UI"/>
      <w:sz w:val="18"/>
      <w:szCs w:val="18"/>
    </w:rPr>
  </w:style>
  <w:style w:type="paragraph" w:styleId="a7">
    <w:name w:val="header"/>
    <w:basedOn w:val="a"/>
    <w:link w:val="a8"/>
    <w:uiPriority w:val="99"/>
    <w:semiHidden/>
    <w:unhideWhenUsed/>
    <w:rsid w:val="00D8174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8174C"/>
  </w:style>
  <w:style w:type="paragraph" w:styleId="a9">
    <w:name w:val="footer"/>
    <w:basedOn w:val="a"/>
    <w:link w:val="aa"/>
    <w:uiPriority w:val="99"/>
    <w:semiHidden/>
    <w:unhideWhenUsed/>
    <w:rsid w:val="00D8174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8174C"/>
  </w:style>
  <w:style w:type="character" w:customStyle="1" w:styleId="20">
    <w:name w:val="Заголовок 2 Знак"/>
    <w:basedOn w:val="a0"/>
    <w:link w:val="2"/>
    <w:uiPriority w:val="9"/>
    <w:rsid w:val="00FC1491"/>
    <w:rPr>
      <w:rFonts w:asciiTheme="majorHAnsi" w:eastAsiaTheme="majorEastAsia" w:hAnsiTheme="majorHAnsi" w:cstheme="majorBidi"/>
      <w:b/>
      <w:bCs/>
      <w:color w:val="5B9BD5" w:themeColor="accent1"/>
      <w:sz w:val="26"/>
      <w:szCs w:val="26"/>
    </w:rPr>
  </w:style>
  <w:style w:type="table" w:styleId="ab">
    <w:name w:val="Table Grid"/>
    <w:basedOn w:val="a1"/>
    <w:uiPriority w:val="39"/>
    <w:rsid w:val="000D2E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099098">
      <w:bodyDiv w:val="1"/>
      <w:marLeft w:val="0"/>
      <w:marRight w:val="0"/>
      <w:marTop w:val="0"/>
      <w:marBottom w:val="0"/>
      <w:divBdr>
        <w:top w:val="none" w:sz="0" w:space="0" w:color="auto"/>
        <w:left w:val="none" w:sz="0" w:space="0" w:color="auto"/>
        <w:bottom w:val="none" w:sz="0" w:space="0" w:color="auto"/>
        <w:right w:val="none" w:sz="0" w:space="0" w:color="auto"/>
      </w:divBdr>
    </w:div>
    <w:div w:id="209728878">
      <w:bodyDiv w:val="1"/>
      <w:marLeft w:val="0"/>
      <w:marRight w:val="0"/>
      <w:marTop w:val="0"/>
      <w:marBottom w:val="0"/>
      <w:divBdr>
        <w:top w:val="none" w:sz="0" w:space="0" w:color="auto"/>
        <w:left w:val="none" w:sz="0" w:space="0" w:color="auto"/>
        <w:bottom w:val="none" w:sz="0" w:space="0" w:color="auto"/>
        <w:right w:val="none" w:sz="0" w:space="0" w:color="auto"/>
      </w:divBdr>
    </w:div>
    <w:div w:id="213390098">
      <w:bodyDiv w:val="1"/>
      <w:marLeft w:val="0"/>
      <w:marRight w:val="0"/>
      <w:marTop w:val="0"/>
      <w:marBottom w:val="0"/>
      <w:divBdr>
        <w:top w:val="none" w:sz="0" w:space="0" w:color="auto"/>
        <w:left w:val="none" w:sz="0" w:space="0" w:color="auto"/>
        <w:bottom w:val="none" w:sz="0" w:space="0" w:color="auto"/>
        <w:right w:val="none" w:sz="0" w:space="0" w:color="auto"/>
      </w:divBdr>
    </w:div>
    <w:div w:id="239292504">
      <w:bodyDiv w:val="1"/>
      <w:marLeft w:val="0"/>
      <w:marRight w:val="0"/>
      <w:marTop w:val="0"/>
      <w:marBottom w:val="0"/>
      <w:divBdr>
        <w:top w:val="none" w:sz="0" w:space="0" w:color="auto"/>
        <w:left w:val="none" w:sz="0" w:space="0" w:color="auto"/>
        <w:bottom w:val="none" w:sz="0" w:space="0" w:color="auto"/>
        <w:right w:val="none" w:sz="0" w:space="0" w:color="auto"/>
      </w:divBdr>
    </w:div>
    <w:div w:id="351878240">
      <w:bodyDiv w:val="1"/>
      <w:marLeft w:val="0"/>
      <w:marRight w:val="0"/>
      <w:marTop w:val="0"/>
      <w:marBottom w:val="0"/>
      <w:divBdr>
        <w:top w:val="none" w:sz="0" w:space="0" w:color="auto"/>
        <w:left w:val="none" w:sz="0" w:space="0" w:color="auto"/>
        <w:bottom w:val="none" w:sz="0" w:space="0" w:color="auto"/>
        <w:right w:val="none" w:sz="0" w:space="0" w:color="auto"/>
      </w:divBdr>
    </w:div>
    <w:div w:id="486481499">
      <w:bodyDiv w:val="1"/>
      <w:marLeft w:val="0"/>
      <w:marRight w:val="0"/>
      <w:marTop w:val="0"/>
      <w:marBottom w:val="0"/>
      <w:divBdr>
        <w:top w:val="none" w:sz="0" w:space="0" w:color="auto"/>
        <w:left w:val="none" w:sz="0" w:space="0" w:color="auto"/>
        <w:bottom w:val="none" w:sz="0" w:space="0" w:color="auto"/>
        <w:right w:val="none" w:sz="0" w:space="0" w:color="auto"/>
      </w:divBdr>
    </w:div>
    <w:div w:id="512108561">
      <w:bodyDiv w:val="1"/>
      <w:marLeft w:val="0"/>
      <w:marRight w:val="0"/>
      <w:marTop w:val="0"/>
      <w:marBottom w:val="0"/>
      <w:divBdr>
        <w:top w:val="none" w:sz="0" w:space="0" w:color="auto"/>
        <w:left w:val="none" w:sz="0" w:space="0" w:color="auto"/>
        <w:bottom w:val="none" w:sz="0" w:space="0" w:color="auto"/>
        <w:right w:val="none" w:sz="0" w:space="0" w:color="auto"/>
      </w:divBdr>
    </w:div>
    <w:div w:id="538124301">
      <w:bodyDiv w:val="1"/>
      <w:marLeft w:val="0"/>
      <w:marRight w:val="0"/>
      <w:marTop w:val="0"/>
      <w:marBottom w:val="0"/>
      <w:divBdr>
        <w:top w:val="none" w:sz="0" w:space="0" w:color="auto"/>
        <w:left w:val="none" w:sz="0" w:space="0" w:color="auto"/>
        <w:bottom w:val="none" w:sz="0" w:space="0" w:color="auto"/>
        <w:right w:val="none" w:sz="0" w:space="0" w:color="auto"/>
      </w:divBdr>
    </w:div>
    <w:div w:id="641231666">
      <w:bodyDiv w:val="1"/>
      <w:marLeft w:val="0"/>
      <w:marRight w:val="0"/>
      <w:marTop w:val="0"/>
      <w:marBottom w:val="0"/>
      <w:divBdr>
        <w:top w:val="none" w:sz="0" w:space="0" w:color="auto"/>
        <w:left w:val="none" w:sz="0" w:space="0" w:color="auto"/>
        <w:bottom w:val="none" w:sz="0" w:space="0" w:color="auto"/>
        <w:right w:val="none" w:sz="0" w:space="0" w:color="auto"/>
      </w:divBdr>
    </w:div>
    <w:div w:id="943656012">
      <w:bodyDiv w:val="1"/>
      <w:marLeft w:val="0"/>
      <w:marRight w:val="0"/>
      <w:marTop w:val="0"/>
      <w:marBottom w:val="0"/>
      <w:divBdr>
        <w:top w:val="none" w:sz="0" w:space="0" w:color="auto"/>
        <w:left w:val="none" w:sz="0" w:space="0" w:color="auto"/>
        <w:bottom w:val="none" w:sz="0" w:space="0" w:color="auto"/>
        <w:right w:val="none" w:sz="0" w:space="0" w:color="auto"/>
      </w:divBdr>
    </w:div>
    <w:div w:id="950012103">
      <w:bodyDiv w:val="1"/>
      <w:marLeft w:val="0"/>
      <w:marRight w:val="0"/>
      <w:marTop w:val="0"/>
      <w:marBottom w:val="0"/>
      <w:divBdr>
        <w:top w:val="none" w:sz="0" w:space="0" w:color="auto"/>
        <w:left w:val="none" w:sz="0" w:space="0" w:color="auto"/>
        <w:bottom w:val="none" w:sz="0" w:space="0" w:color="auto"/>
        <w:right w:val="none" w:sz="0" w:space="0" w:color="auto"/>
      </w:divBdr>
    </w:div>
    <w:div w:id="1091044120">
      <w:bodyDiv w:val="1"/>
      <w:marLeft w:val="0"/>
      <w:marRight w:val="0"/>
      <w:marTop w:val="0"/>
      <w:marBottom w:val="0"/>
      <w:divBdr>
        <w:top w:val="none" w:sz="0" w:space="0" w:color="auto"/>
        <w:left w:val="none" w:sz="0" w:space="0" w:color="auto"/>
        <w:bottom w:val="none" w:sz="0" w:space="0" w:color="auto"/>
        <w:right w:val="none" w:sz="0" w:space="0" w:color="auto"/>
      </w:divBdr>
    </w:div>
    <w:div w:id="1099134321">
      <w:bodyDiv w:val="1"/>
      <w:marLeft w:val="0"/>
      <w:marRight w:val="0"/>
      <w:marTop w:val="0"/>
      <w:marBottom w:val="0"/>
      <w:divBdr>
        <w:top w:val="none" w:sz="0" w:space="0" w:color="auto"/>
        <w:left w:val="none" w:sz="0" w:space="0" w:color="auto"/>
        <w:bottom w:val="none" w:sz="0" w:space="0" w:color="auto"/>
        <w:right w:val="none" w:sz="0" w:space="0" w:color="auto"/>
      </w:divBdr>
    </w:div>
    <w:div w:id="1119108684">
      <w:bodyDiv w:val="1"/>
      <w:marLeft w:val="0"/>
      <w:marRight w:val="0"/>
      <w:marTop w:val="0"/>
      <w:marBottom w:val="0"/>
      <w:divBdr>
        <w:top w:val="none" w:sz="0" w:space="0" w:color="auto"/>
        <w:left w:val="none" w:sz="0" w:space="0" w:color="auto"/>
        <w:bottom w:val="none" w:sz="0" w:space="0" w:color="auto"/>
        <w:right w:val="none" w:sz="0" w:space="0" w:color="auto"/>
      </w:divBdr>
    </w:div>
    <w:div w:id="1182940076">
      <w:bodyDiv w:val="1"/>
      <w:marLeft w:val="0"/>
      <w:marRight w:val="0"/>
      <w:marTop w:val="0"/>
      <w:marBottom w:val="0"/>
      <w:divBdr>
        <w:top w:val="none" w:sz="0" w:space="0" w:color="auto"/>
        <w:left w:val="none" w:sz="0" w:space="0" w:color="auto"/>
        <w:bottom w:val="none" w:sz="0" w:space="0" w:color="auto"/>
        <w:right w:val="none" w:sz="0" w:space="0" w:color="auto"/>
      </w:divBdr>
    </w:div>
    <w:div w:id="1228149584">
      <w:bodyDiv w:val="1"/>
      <w:marLeft w:val="0"/>
      <w:marRight w:val="0"/>
      <w:marTop w:val="0"/>
      <w:marBottom w:val="0"/>
      <w:divBdr>
        <w:top w:val="none" w:sz="0" w:space="0" w:color="auto"/>
        <w:left w:val="none" w:sz="0" w:space="0" w:color="auto"/>
        <w:bottom w:val="none" w:sz="0" w:space="0" w:color="auto"/>
        <w:right w:val="none" w:sz="0" w:space="0" w:color="auto"/>
      </w:divBdr>
    </w:div>
    <w:div w:id="1234466518">
      <w:bodyDiv w:val="1"/>
      <w:marLeft w:val="0"/>
      <w:marRight w:val="0"/>
      <w:marTop w:val="0"/>
      <w:marBottom w:val="0"/>
      <w:divBdr>
        <w:top w:val="none" w:sz="0" w:space="0" w:color="auto"/>
        <w:left w:val="none" w:sz="0" w:space="0" w:color="auto"/>
        <w:bottom w:val="none" w:sz="0" w:space="0" w:color="auto"/>
        <w:right w:val="none" w:sz="0" w:space="0" w:color="auto"/>
      </w:divBdr>
    </w:div>
    <w:div w:id="1263878609">
      <w:bodyDiv w:val="1"/>
      <w:marLeft w:val="0"/>
      <w:marRight w:val="0"/>
      <w:marTop w:val="0"/>
      <w:marBottom w:val="0"/>
      <w:divBdr>
        <w:top w:val="none" w:sz="0" w:space="0" w:color="auto"/>
        <w:left w:val="none" w:sz="0" w:space="0" w:color="auto"/>
        <w:bottom w:val="none" w:sz="0" w:space="0" w:color="auto"/>
        <w:right w:val="none" w:sz="0" w:space="0" w:color="auto"/>
      </w:divBdr>
    </w:div>
    <w:div w:id="1362782520">
      <w:bodyDiv w:val="1"/>
      <w:marLeft w:val="0"/>
      <w:marRight w:val="0"/>
      <w:marTop w:val="0"/>
      <w:marBottom w:val="0"/>
      <w:divBdr>
        <w:top w:val="none" w:sz="0" w:space="0" w:color="auto"/>
        <w:left w:val="none" w:sz="0" w:space="0" w:color="auto"/>
        <w:bottom w:val="none" w:sz="0" w:space="0" w:color="auto"/>
        <w:right w:val="none" w:sz="0" w:space="0" w:color="auto"/>
      </w:divBdr>
    </w:div>
    <w:div w:id="1428113572">
      <w:bodyDiv w:val="1"/>
      <w:marLeft w:val="0"/>
      <w:marRight w:val="0"/>
      <w:marTop w:val="0"/>
      <w:marBottom w:val="0"/>
      <w:divBdr>
        <w:top w:val="none" w:sz="0" w:space="0" w:color="auto"/>
        <w:left w:val="none" w:sz="0" w:space="0" w:color="auto"/>
        <w:bottom w:val="none" w:sz="0" w:space="0" w:color="auto"/>
        <w:right w:val="none" w:sz="0" w:space="0" w:color="auto"/>
      </w:divBdr>
    </w:div>
    <w:div w:id="1444769384">
      <w:bodyDiv w:val="1"/>
      <w:marLeft w:val="0"/>
      <w:marRight w:val="0"/>
      <w:marTop w:val="0"/>
      <w:marBottom w:val="0"/>
      <w:divBdr>
        <w:top w:val="none" w:sz="0" w:space="0" w:color="auto"/>
        <w:left w:val="none" w:sz="0" w:space="0" w:color="auto"/>
        <w:bottom w:val="none" w:sz="0" w:space="0" w:color="auto"/>
        <w:right w:val="none" w:sz="0" w:space="0" w:color="auto"/>
      </w:divBdr>
    </w:div>
    <w:div w:id="1500658224">
      <w:bodyDiv w:val="1"/>
      <w:marLeft w:val="0"/>
      <w:marRight w:val="0"/>
      <w:marTop w:val="0"/>
      <w:marBottom w:val="0"/>
      <w:divBdr>
        <w:top w:val="none" w:sz="0" w:space="0" w:color="auto"/>
        <w:left w:val="none" w:sz="0" w:space="0" w:color="auto"/>
        <w:bottom w:val="none" w:sz="0" w:space="0" w:color="auto"/>
        <w:right w:val="none" w:sz="0" w:space="0" w:color="auto"/>
      </w:divBdr>
    </w:div>
    <w:div w:id="1555508402">
      <w:bodyDiv w:val="1"/>
      <w:marLeft w:val="0"/>
      <w:marRight w:val="0"/>
      <w:marTop w:val="0"/>
      <w:marBottom w:val="0"/>
      <w:divBdr>
        <w:top w:val="none" w:sz="0" w:space="0" w:color="auto"/>
        <w:left w:val="none" w:sz="0" w:space="0" w:color="auto"/>
        <w:bottom w:val="none" w:sz="0" w:space="0" w:color="auto"/>
        <w:right w:val="none" w:sz="0" w:space="0" w:color="auto"/>
      </w:divBdr>
    </w:div>
    <w:div w:id="1583637446">
      <w:bodyDiv w:val="1"/>
      <w:marLeft w:val="0"/>
      <w:marRight w:val="0"/>
      <w:marTop w:val="0"/>
      <w:marBottom w:val="0"/>
      <w:divBdr>
        <w:top w:val="none" w:sz="0" w:space="0" w:color="auto"/>
        <w:left w:val="none" w:sz="0" w:space="0" w:color="auto"/>
        <w:bottom w:val="none" w:sz="0" w:space="0" w:color="auto"/>
        <w:right w:val="none" w:sz="0" w:space="0" w:color="auto"/>
      </w:divBdr>
    </w:div>
    <w:div w:id="1655403575">
      <w:bodyDiv w:val="1"/>
      <w:marLeft w:val="0"/>
      <w:marRight w:val="0"/>
      <w:marTop w:val="0"/>
      <w:marBottom w:val="0"/>
      <w:divBdr>
        <w:top w:val="none" w:sz="0" w:space="0" w:color="auto"/>
        <w:left w:val="none" w:sz="0" w:space="0" w:color="auto"/>
        <w:bottom w:val="none" w:sz="0" w:space="0" w:color="auto"/>
        <w:right w:val="none" w:sz="0" w:space="0" w:color="auto"/>
      </w:divBdr>
    </w:div>
    <w:div w:id="1666319768">
      <w:bodyDiv w:val="1"/>
      <w:marLeft w:val="0"/>
      <w:marRight w:val="0"/>
      <w:marTop w:val="0"/>
      <w:marBottom w:val="0"/>
      <w:divBdr>
        <w:top w:val="none" w:sz="0" w:space="0" w:color="auto"/>
        <w:left w:val="none" w:sz="0" w:space="0" w:color="auto"/>
        <w:bottom w:val="none" w:sz="0" w:space="0" w:color="auto"/>
        <w:right w:val="none" w:sz="0" w:space="0" w:color="auto"/>
      </w:divBdr>
    </w:div>
    <w:div w:id="1724982958">
      <w:bodyDiv w:val="1"/>
      <w:marLeft w:val="0"/>
      <w:marRight w:val="0"/>
      <w:marTop w:val="0"/>
      <w:marBottom w:val="0"/>
      <w:divBdr>
        <w:top w:val="none" w:sz="0" w:space="0" w:color="auto"/>
        <w:left w:val="none" w:sz="0" w:space="0" w:color="auto"/>
        <w:bottom w:val="none" w:sz="0" w:space="0" w:color="auto"/>
        <w:right w:val="none" w:sz="0" w:space="0" w:color="auto"/>
      </w:divBdr>
    </w:div>
    <w:div w:id="1752384516">
      <w:bodyDiv w:val="1"/>
      <w:marLeft w:val="0"/>
      <w:marRight w:val="0"/>
      <w:marTop w:val="0"/>
      <w:marBottom w:val="0"/>
      <w:divBdr>
        <w:top w:val="none" w:sz="0" w:space="0" w:color="auto"/>
        <w:left w:val="none" w:sz="0" w:space="0" w:color="auto"/>
        <w:bottom w:val="none" w:sz="0" w:space="0" w:color="auto"/>
        <w:right w:val="none" w:sz="0" w:space="0" w:color="auto"/>
      </w:divBdr>
      <w:divsChild>
        <w:div w:id="691494855">
          <w:marLeft w:val="0"/>
          <w:marRight w:val="0"/>
          <w:marTop w:val="0"/>
          <w:marBottom w:val="0"/>
          <w:divBdr>
            <w:top w:val="none" w:sz="0" w:space="0" w:color="auto"/>
            <w:left w:val="single" w:sz="6" w:space="15" w:color="CCCCCC"/>
            <w:bottom w:val="none" w:sz="0" w:space="0" w:color="auto"/>
            <w:right w:val="single" w:sz="6" w:space="15" w:color="CCCCCC"/>
          </w:divBdr>
          <w:divsChild>
            <w:div w:id="852574055">
              <w:marLeft w:val="0"/>
              <w:marRight w:val="0"/>
              <w:marTop w:val="0"/>
              <w:marBottom w:val="0"/>
              <w:divBdr>
                <w:top w:val="none" w:sz="0" w:space="0" w:color="auto"/>
                <w:left w:val="none" w:sz="0" w:space="0" w:color="auto"/>
                <w:bottom w:val="none" w:sz="0" w:space="0" w:color="auto"/>
                <w:right w:val="none" w:sz="0" w:space="0" w:color="auto"/>
              </w:divBdr>
              <w:divsChild>
                <w:div w:id="1103912634">
                  <w:marLeft w:val="0"/>
                  <w:marRight w:val="0"/>
                  <w:marTop w:val="0"/>
                  <w:marBottom w:val="0"/>
                  <w:divBdr>
                    <w:top w:val="none" w:sz="0" w:space="0" w:color="auto"/>
                    <w:left w:val="none" w:sz="0" w:space="0" w:color="auto"/>
                    <w:bottom w:val="none" w:sz="0" w:space="0" w:color="auto"/>
                    <w:right w:val="none" w:sz="0" w:space="0" w:color="auto"/>
                  </w:divBdr>
                </w:div>
              </w:divsChild>
            </w:div>
            <w:div w:id="1745100626">
              <w:marLeft w:val="0"/>
              <w:marRight w:val="0"/>
              <w:marTop w:val="480"/>
              <w:marBottom w:val="240"/>
              <w:divBdr>
                <w:top w:val="single" w:sz="6" w:space="5" w:color="D1D1D1"/>
                <w:left w:val="none" w:sz="0" w:space="0" w:color="auto"/>
                <w:bottom w:val="none" w:sz="0" w:space="0" w:color="auto"/>
                <w:right w:val="none" w:sz="0" w:space="0" w:color="auto"/>
              </w:divBdr>
            </w:div>
          </w:divsChild>
        </w:div>
      </w:divsChild>
    </w:div>
    <w:div w:id="1787502127">
      <w:bodyDiv w:val="1"/>
      <w:marLeft w:val="0"/>
      <w:marRight w:val="0"/>
      <w:marTop w:val="0"/>
      <w:marBottom w:val="0"/>
      <w:divBdr>
        <w:top w:val="none" w:sz="0" w:space="0" w:color="auto"/>
        <w:left w:val="none" w:sz="0" w:space="0" w:color="auto"/>
        <w:bottom w:val="none" w:sz="0" w:space="0" w:color="auto"/>
        <w:right w:val="none" w:sz="0" w:space="0" w:color="auto"/>
      </w:divBdr>
    </w:div>
    <w:div w:id="1802721885">
      <w:bodyDiv w:val="1"/>
      <w:marLeft w:val="0"/>
      <w:marRight w:val="0"/>
      <w:marTop w:val="0"/>
      <w:marBottom w:val="0"/>
      <w:divBdr>
        <w:top w:val="none" w:sz="0" w:space="0" w:color="auto"/>
        <w:left w:val="none" w:sz="0" w:space="0" w:color="auto"/>
        <w:bottom w:val="none" w:sz="0" w:space="0" w:color="auto"/>
        <w:right w:val="none" w:sz="0" w:space="0" w:color="auto"/>
      </w:divBdr>
    </w:div>
    <w:div w:id="1817985782">
      <w:bodyDiv w:val="1"/>
      <w:marLeft w:val="0"/>
      <w:marRight w:val="0"/>
      <w:marTop w:val="0"/>
      <w:marBottom w:val="0"/>
      <w:divBdr>
        <w:top w:val="none" w:sz="0" w:space="0" w:color="auto"/>
        <w:left w:val="none" w:sz="0" w:space="0" w:color="auto"/>
        <w:bottom w:val="none" w:sz="0" w:space="0" w:color="auto"/>
        <w:right w:val="none" w:sz="0" w:space="0" w:color="auto"/>
      </w:divBdr>
    </w:div>
    <w:div w:id="1833908314">
      <w:bodyDiv w:val="1"/>
      <w:marLeft w:val="0"/>
      <w:marRight w:val="0"/>
      <w:marTop w:val="0"/>
      <w:marBottom w:val="0"/>
      <w:divBdr>
        <w:top w:val="none" w:sz="0" w:space="0" w:color="auto"/>
        <w:left w:val="none" w:sz="0" w:space="0" w:color="auto"/>
        <w:bottom w:val="none" w:sz="0" w:space="0" w:color="auto"/>
        <w:right w:val="none" w:sz="0" w:space="0" w:color="auto"/>
      </w:divBdr>
    </w:div>
    <w:div w:id="1901935440">
      <w:bodyDiv w:val="1"/>
      <w:marLeft w:val="0"/>
      <w:marRight w:val="0"/>
      <w:marTop w:val="0"/>
      <w:marBottom w:val="0"/>
      <w:divBdr>
        <w:top w:val="none" w:sz="0" w:space="0" w:color="auto"/>
        <w:left w:val="none" w:sz="0" w:space="0" w:color="auto"/>
        <w:bottom w:val="none" w:sz="0" w:space="0" w:color="auto"/>
        <w:right w:val="none" w:sz="0" w:space="0" w:color="auto"/>
      </w:divBdr>
    </w:div>
    <w:div w:id="1952083936">
      <w:bodyDiv w:val="1"/>
      <w:marLeft w:val="0"/>
      <w:marRight w:val="0"/>
      <w:marTop w:val="0"/>
      <w:marBottom w:val="0"/>
      <w:divBdr>
        <w:top w:val="none" w:sz="0" w:space="0" w:color="auto"/>
        <w:left w:val="none" w:sz="0" w:space="0" w:color="auto"/>
        <w:bottom w:val="none" w:sz="0" w:space="0" w:color="auto"/>
        <w:right w:val="none" w:sz="0" w:space="0" w:color="auto"/>
      </w:divBdr>
    </w:div>
    <w:div w:id="20975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83A21-632E-4305-A16C-28770E92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72</cp:revision>
  <cp:lastPrinted>2024-10-03T11:26:00Z</cp:lastPrinted>
  <dcterms:created xsi:type="dcterms:W3CDTF">2020-03-03T12:36:00Z</dcterms:created>
  <dcterms:modified xsi:type="dcterms:W3CDTF">2026-03-24T11:48:00Z</dcterms:modified>
</cp:coreProperties>
</file>